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40E1C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4D4D4D"/>
        </w:rPr>
      </w:pPr>
      <w:proofErr w:type="spellStart"/>
      <w:r w:rsidRPr="00880501">
        <w:rPr>
          <w:rStyle w:val="Strong"/>
          <w:rFonts w:ascii="Arial" w:hAnsi="Arial" w:cs="Arial"/>
          <w:color w:val="4D4D4D"/>
        </w:rPr>
        <w:t>Sildķermeņu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(</w:t>
      </w:r>
      <w:proofErr w:type="spellStart"/>
      <w:r w:rsidRPr="00880501">
        <w:rPr>
          <w:rStyle w:val="Strong"/>
          <w:rFonts w:ascii="Arial" w:hAnsi="Arial" w:cs="Arial"/>
          <w:color w:val="4D4D4D"/>
        </w:rPr>
        <w:t>radiatoru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)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aprīkošana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ar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automātisko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termo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regulējošo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ventili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(</w:t>
      </w:r>
      <w:proofErr w:type="spellStart"/>
      <w:r w:rsidRPr="00880501">
        <w:rPr>
          <w:rStyle w:val="Strong"/>
          <w:rFonts w:ascii="Arial" w:hAnsi="Arial" w:cs="Arial"/>
          <w:color w:val="4D4D4D"/>
        </w:rPr>
        <w:t>termo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galvu</w:t>
      </w:r>
      <w:proofErr w:type="spellEnd"/>
      <w:r w:rsidRPr="00880501">
        <w:rPr>
          <w:rStyle w:val="Strong"/>
          <w:rFonts w:ascii="Arial" w:hAnsi="Arial" w:cs="Arial"/>
          <w:color w:val="4D4D4D"/>
        </w:rPr>
        <w:t>)</w:t>
      </w:r>
    </w:p>
    <w:p w14:paraId="342E44A1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</w:p>
    <w:p w14:paraId="6E0BA316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proofErr w:type="spellStart"/>
      <w:r w:rsidRPr="00880501">
        <w:rPr>
          <w:rFonts w:ascii="Arial" w:hAnsi="Arial" w:cs="Arial"/>
          <w:color w:val="4D4D4D"/>
        </w:rPr>
        <w:t>Termostata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ventilis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komplektā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termo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galvu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ļauj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regulēt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individuāli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temperatūru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katrā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telpā</w:t>
      </w:r>
      <w:proofErr w:type="spellEnd"/>
      <w:r w:rsidRPr="00880501">
        <w:rPr>
          <w:rFonts w:ascii="Arial" w:hAnsi="Arial" w:cs="Arial"/>
          <w:color w:val="4D4D4D"/>
        </w:rPr>
        <w:t xml:space="preserve">. </w:t>
      </w:r>
    </w:p>
    <w:p w14:paraId="4F7C7196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</w:p>
    <w:p w14:paraId="741E653A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proofErr w:type="spellStart"/>
      <w:r w:rsidRPr="00880501">
        <w:rPr>
          <w:rFonts w:ascii="Arial" w:hAnsi="Arial" w:cs="Arial"/>
          <w:color w:val="4D4D4D"/>
        </w:rPr>
        <w:t>Termostata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ventilis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temperatūru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telpā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regulē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vadoties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pēc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telpas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temperatūras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b/>
          <w:bCs/>
          <w:color w:val="4D4D4D"/>
        </w:rPr>
        <w:t>nevis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radiatora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temperatūras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r w:rsidRPr="00880501">
        <w:rPr>
          <w:rFonts w:ascii="Arial" w:hAnsi="Arial" w:cs="Arial"/>
          <w:color w:val="4D4D4D"/>
        </w:rPr>
        <w:t xml:space="preserve">un </w:t>
      </w:r>
      <w:proofErr w:type="spellStart"/>
      <w:r w:rsidRPr="00880501">
        <w:rPr>
          <w:rFonts w:ascii="Arial" w:hAnsi="Arial" w:cs="Arial"/>
          <w:color w:val="4D4D4D"/>
        </w:rPr>
        <w:t>atbilstoši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izmaina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padevi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radiatorā</w:t>
      </w:r>
      <w:proofErr w:type="spellEnd"/>
      <w:r w:rsidRPr="00880501">
        <w:rPr>
          <w:rFonts w:ascii="Arial" w:hAnsi="Arial" w:cs="Arial"/>
          <w:color w:val="4D4D4D"/>
        </w:rPr>
        <w:t xml:space="preserve">. </w:t>
      </w:r>
    </w:p>
    <w:p w14:paraId="4D1E44D3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</w:p>
    <w:p w14:paraId="1D433C14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proofErr w:type="spellStart"/>
      <w:r w:rsidRPr="00880501">
        <w:rPr>
          <w:rFonts w:ascii="Arial" w:hAnsi="Arial" w:cs="Arial"/>
          <w:color w:val="4D4D4D"/>
        </w:rPr>
        <w:t>Uzstādot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termostata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ventili</w:t>
      </w:r>
      <w:proofErr w:type="spellEnd"/>
      <w:r w:rsidRPr="00880501">
        <w:rPr>
          <w:rFonts w:ascii="Arial" w:hAnsi="Arial" w:cs="Arial"/>
          <w:color w:val="4D4D4D"/>
        </w:rPr>
        <w:t xml:space="preserve"> un </w:t>
      </w:r>
      <w:proofErr w:type="spellStart"/>
      <w:r w:rsidRPr="00880501">
        <w:rPr>
          <w:rFonts w:ascii="Arial" w:hAnsi="Arial" w:cs="Arial"/>
          <w:color w:val="4D4D4D"/>
        </w:rPr>
        <w:t>iestatot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uz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termo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galvas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optimālo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telpas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temperatūru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Jūs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optimāli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izmantosiet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siltumu</w:t>
      </w:r>
      <w:proofErr w:type="spellEnd"/>
      <w:r w:rsidRPr="00880501">
        <w:rPr>
          <w:rFonts w:ascii="Arial" w:hAnsi="Arial" w:cs="Arial"/>
          <w:color w:val="4D4D4D"/>
        </w:rPr>
        <w:t>.</w:t>
      </w:r>
    </w:p>
    <w:p w14:paraId="3764948C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</w:p>
    <w:p w14:paraId="28A38B10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  <w:proofErr w:type="spellStart"/>
      <w:r w:rsidRPr="00880501">
        <w:rPr>
          <w:rFonts w:ascii="Arial" w:hAnsi="Arial" w:cs="Arial"/>
          <w:b/>
          <w:bCs/>
          <w:color w:val="4D4D4D"/>
        </w:rPr>
        <w:t>Piemēram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noregulējot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termostatu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uz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r w:rsidRPr="00880501">
        <w:rPr>
          <w:rFonts w:ascii="Arial" w:hAnsi="Arial" w:cs="Arial"/>
          <w:b/>
          <w:bCs/>
          <w:color w:val="4D4D4D"/>
        </w:rPr>
        <w:t>‘’3’’</w:t>
      </w:r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telpā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tiks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uzturēti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aptuveni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+18… +20 C</w:t>
      </w:r>
      <w:r w:rsidRPr="00880501">
        <w:rPr>
          <w:rFonts w:ascii="Arial" w:hAnsi="Arial" w:cs="Arial"/>
          <w:b/>
          <w:bCs/>
          <w:color w:val="4D4D4D"/>
          <w:sz w:val="18"/>
          <w:szCs w:val="18"/>
          <w:vertAlign w:val="superscript"/>
        </w:rPr>
        <w:t>0</w:t>
      </w:r>
      <w:r w:rsidRPr="00880501">
        <w:rPr>
          <w:rFonts w:ascii="Arial" w:hAnsi="Arial" w:cs="Arial"/>
          <w:b/>
          <w:bCs/>
          <w:color w:val="4D4D4D"/>
        </w:rPr>
        <w:t> </w:t>
      </w:r>
      <w:proofErr w:type="spellStart"/>
      <w:r w:rsidRPr="00880501">
        <w:rPr>
          <w:rFonts w:ascii="Arial" w:hAnsi="Arial" w:cs="Arial"/>
          <w:b/>
          <w:bCs/>
          <w:color w:val="4D4D4D"/>
        </w:rPr>
        <w:t>grādi</w:t>
      </w:r>
      <w:proofErr w:type="spellEnd"/>
      <w:r w:rsidRPr="00880501">
        <w:rPr>
          <w:rFonts w:ascii="Arial" w:hAnsi="Arial" w:cs="Arial"/>
          <w:color w:val="4D4D4D"/>
        </w:rPr>
        <w:t xml:space="preserve">. </w:t>
      </w:r>
      <w:proofErr w:type="spellStart"/>
      <w:r w:rsidRPr="00880501">
        <w:rPr>
          <w:rFonts w:ascii="Arial" w:hAnsi="Arial" w:cs="Arial"/>
          <w:color w:val="4D4D4D"/>
        </w:rPr>
        <w:t>Ja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telpas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temperatūra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sasniegs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iestatīto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termoregulators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noslēgs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padevi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radiatoram</w:t>
      </w:r>
      <w:proofErr w:type="spellEnd"/>
      <w:r w:rsidRPr="00880501">
        <w:rPr>
          <w:rFonts w:ascii="Arial" w:hAnsi="Arial" w:cs="Arial"/>
          <w:color w:val="4D4D4D"/>
        </w:rPr>
        <w:t>.</w:t>
      </w:r>
    </w:p>
    <w:p w14:paraId="251AB43D" w14:textId="77777777" w:rsidR="00577CD6" w:rsidRPr="00880501" w:rsidRDefault="00577CD6" w:rsidP="00577CD6">
      <w:pPr>
        <w:rPr>
          <w:rFonts w:ascii="Arial" w:hAnsi="Arial" w:cs="Arial"/>
          <w:sz w:val="28"/>
          <w:szCs w:val="28"/>
        </w:rPr>
      </w:pPr>
    </w:p>
    <w:p w14:paraId="0C815052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4D4D4D"/>
        </w:rPr>
      </w:pPr>
      <w:proofErr w:type="spellStart"/>
      <w:r w:rsidRPr="00880501">
        <w:rPr>
          <w:rStyle w:val="Strong"/>
          <w:rFonts w:ascii="Arial" w:hAnsi="Arial" w:cs="Arial"/>
          <w:color w:val="4D4D4D"/>
        </w:rPr>
        <w:t>Temperatūra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telpās</w:t>
      </w:r>
      <w:proofErr w:type="spellEnd"/>
    </w:p>
    <w:p w14:paraId="57F30A31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D4D4D"/>
          <w:sz w:val="18"/>
          <w:szCs w:val="18"/>
        </w:rPr>
      </w:pPr>
    </w:p>
    <w:p w14:paraId="21DAE0AE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proofErr w:type="spellStart"/>
      <w:r w:rsidRPr="00880501">
        <w:rPr>
          <w:rFonts w:ascii="Arial" w:hAnsi="Arial" w:cs="Arial"/>
          <w:color w:val="4D4D4D"/>
        </w:rPr>
        <w:t>Ievērojamu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ietaupījumu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iegūst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izmainot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telpas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temperatūru</w:t>
      </w:r>
      <w:proofErr w:type="spellEnd"/>
      <w:r w:rsidRPr="00880501">
        <w:rPr>
          <w:rFonts w:ascii="Arial" w:hAnsi="Arial" w:cs="Arial"/>
          <w:color w:val="4D4D4D"/>
        </w:rPr>
        <w:t xml:space="preserve">. </w:t>
      </w:r>
      <w:proofErr w:type="spellStart"/>
      <w:r w:rsidRPr="00880501">
        <w:rPr>
          <w:rFonts w:ascii="Arial" w:hAnsi="Arial" w:cs="Arial"/>
          <w:color w:val="4D4D4D"/>
        </w:rPr>
        <w:t>Telpās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kuras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netiek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izmantotas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vai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arī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prombūtnes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laikā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temperatūru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var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samazināt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līdz</w:t>
      </w:r>
      <w:proofErr w:type="spellEnd"/>
      <w:r w:rsidRPr="00880501">
        <w:rPr>
          <w:rFonts w:ascii="Arial" w:hAnsi="Arial" w:cs="Arial"/>
          <w:color w:val="4D4D4D"/>
        </w:rPr>
        <w:t xml:space="preserve"> +16... +17 C</w:t>
      </w:r>
      <w:r w:rsidRPr="00880501">
        <w:rPr>
          <w:rFonts w:ascii="Arial" w:hAnsi="Arial" w:cs="Arial"/>
          <w:color w:val="4D4D4D"/>
          <w:sz w:val="18"/>
          <w:szCs w:val="18"/>
          <w:vertAlign w:val="superscript"/>
        </w:rPr>
        <w:t>0</w:t>
      </w:r>
      <w:r w:rsidRPr="00880501">
        <w:rPr>
          <w:rFonts w:ascii="Arial" w:hAnsi="Arial" w:cs="Arial"/>
          <w:color w:val="4D4D4D"/>
        </w:rPr>
        <w:t> </w:t>
      </w:r>
      <w:proofErr w:type="spellStart"/>
      <w:r w:rsidRPr="00880501">
        <w:rPr>
          <w:rFonts w:ascii="Arial" w:hAnsi="Arial" w:cs="Arial"/>
          <w:color w:val="4D4D4D"/>
        </w:rPr>
        <w:t>grādiem</w:t>
      </w:r>
      <w:proofErr w:type="spellEnd"/>
      <w:r w:rsidRPr="00880501">
        <w:rPr>
          <w:rFonts w:ascii="Arial" w:hAnsi="Arial" w:cs="Arial"/>
          <w:color w:val="4D4D4D"/>
        </w:rPr>
        <w:t>.</w:t>
      </w:r>
    </w:p>
    <w:p w14:paraId="64EA35BF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</w:p>
    <w:p w14:paraId="081CC59E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D4D4D"/>
        </w:rPr>
      </w:pPr>
      <w:proofErr w:type="spellStart"/>
      <w:r w:rsidRPr="00880501">
        <w:rPr>
          <w:rFonts w:ascii="Arial" w:hAnsi="Arial" w:cs="Arial"/>
          <w:b/>
          <w:bCs/>
          <w:color w:val="4D4D4D"/>
        </w:rPr>
        <w:t>Vēdināšana</w:t>
      </w:r>
      <w:proofErr w:type="spellEnd"/>
    </w:p>
    <w:p w14:paraId="52D60115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D4D4D"/>
        </w:rPr>
      </w:pPr>
    </w:p>
    <w:p w14:paraId="76F475CA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  <w:proofErr w:type="spellStart"/>
      <w:r w:rsidRPr="00880501">
        <w:rPr>
          <w:rFonts w:ascii="Arial" w:hAnsi="Arial" w:cs="Arial"/>
          <w:color w:val="4D4D4D"/>
        </w:rPr>
        <w:t>Apkures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sezonas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laikā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svarīgi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telpās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nodrošināt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pietiekamu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vēdināšanu</w:t>
      </w:r>
      <w:proofErr w:type="spellEnd"/>
      <w:r w:rsidRPr="00880501">
        <w:rPr>
          <w:rFonts w:ascii="Arial" w:hAnsi="Arial" w:cs="Arial"/>
          <w:color w:val="4D4D4D"/>
        </w:rPr>
        <w:t xml:space="preserve">. </w:t>
      </w:r>
      <w:proofErr w:type="spellStart"/>
      <w:r w:rsidRPr="00880501">
        <w:rPr>
          <w:rFonts w:ascii="Arial" w:hAnsi="Arial" w:cs="Arial"/>
          <w:color w:val="4D4D4D"/>
        </w:rPr>
        <w:t>Ilglaicīga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logu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atvēršana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vēdināšanas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režīmā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ļoti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izšķērdīga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tās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laikā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caur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logu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izplūst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daudz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. Lai </w:t>
      </w:r>
      <w:proofErr w:type="spellStart"/>
      <w:r w:rsidRPr="00880501">
        <w:rPr>
          <w:rFonts w:ascii="Arial" w:hAnsi="Arial" w:cs="Arial"/>
          <w:color w:val="4D4D4D"/>
        </w:rPr>
        <w:t>nodrošinātu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efektīvu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vēdināšanu</w:t>
      </w:r>
      <w:proofErr w:type="spellEnd"/>
      <w:r w:rsidRPr="00880501">
        <w:rPr>
          <w:rFonts w:ascii="Arial" w:hAnsi="Arial" w:cs="Arial"/>
          <w:color w:val="4D4D4D"/>
        </w:rPr>
        <w:t xml:space="preserve">, 2 </w:t>
      </w:r>
      <w:proofErr w:type="spellStart"/>
      <w:r w:rsidRPr="00880501">
        <w:rPr>
          <w:rFonts w:ascii="Arial" w:hAnsi="Arial" w:cs="Arial"/>
          <w:color w:val="4D4D4D"/>
        </w:rPr>
        <w:t>līdz</w:t>
      </w:r>
      <w:proofErr w:type="spellEnd"/>
      <w:r w:rsidRPr="00880501">
        <w:rPr>
          <w:rFonts w:ascii="Arial" w:hAnsi="Arial" w:cs="Arial"/>
          <w:color w:val="4D4D4D"/>
        </w:rPr>
        <w:t xml:space="preserve"> 4 </w:t>
      </w:r>
      <w:proofErr w:type="spellStart"/>
      <w:r w:rsidRPr="00880501">
        <w:rPr>
          <w:rFonts w:ascii="Arial" w:hAnsi="Arial" w:cs="Arial"/>
          <w:color w:val="4D4D4D"/>
        </w:rPr>
        <w:t>reizes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dienā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pilnīgi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jāatver</w:t>
      </w:r>
      <w:proofErr w:type="spellEnd"/>
      <w:r w:rsidRPr="00880501">
        <w:rPr>
          <w:rFonts w:ascii="Arial" w:hAnsi="Arial" w:cs="Arial"/>
          <w:color w:val="4D4D4D"/>
        </w:rPr>
        <w:t xml:space="preserve"> logs </w:t>
      </w:r>
      <w:proofErr w:type="spellStart"/>
      <w:r w:rsidRPr="00880501">
        <w:rPr>
          <w:rFonts w:ascii="Arial" w:hAnsi="Arial" w:cs="Arial"/>
          <w:color w:val="4D4D4D"/>
        </w:rPr>
        <w:t>uz</w:t>
      </w:r>
      <w:proofErr w:type="spellEnd"/>
      <w:r w:rsidRPr="00880501">
        <w:rPr>
          <w:rFonts w:ascii="Arial" w:hAnsi="Arial" w:cs="Arial"/>
          <w:color w:val="4D4D4D"/>
        </w:rPr>
        <w:t xml:space="preserve"> 5 </w:t>
      </w:r>
      <w:proofErr w:type="spellStart"/>
      <w:r w:rsidRPr="00880501">
        <w:rPr>
          <w:rFonts w:ascii="Arial" w:hAnsi="Arial" w:cs="Arial"/>
          <w:color w:val="4D4D4D"/>
        </w:rPr>
        <w:t>līdz</w:t>
      </w:r>
      <w:proofErr w:type="spellEnd"/>
      <w:r w:rsidRPr="00880501">
        <w:rPr>
          <w:rFonts w:ascii="Arial" w:hAnsi="Arial" w:cs="Arial"/>
          <w:color w:val="4D4D4D"/>
        </w:rPr>
        <w:t xml:space="preserve"> 10 </w:t>
      </w:r>
      <w:proofErr w:type="spellStart"/>
      <w:r w:rsidRPr="00880501">
        <w:rPr>
          <w:rFonts w:ascii="Arial" w:hAnsi="Arial" w:cs="Arial"/>
          <w:color w:val="4D4D4D"/>
        </w:rPr>
        <w:t>minūtēm</w:t>
      </w:r>
      <w:proofErr w:type="spellEnd"/>
      <w:r w:rsidRPr="00880501">
        <w:rPr>
          <w:rFonts w:ascii="Arial" w:hAnsi="Arial" w:cs="Arial"/>
          <w:color w:val="4D4D4D"/>
        </w:rPr>
        <w:t xml:space="preserve">. </w:t>
      </w:r>
      <w:proofErr w:type="spellStart"/>
      <w:r w:rsidRPr="00880501">
        <w:rPr>
          <w:rFonts w:ascii="Arial" w:hAnsi="Arial" w:cs="Arial"/>
          <w:color w:val="4D4D4D"/>
        </w:rPr>
        <w:t>Svarīgi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šajā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laikā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aizgriezt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termoregulatora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vārstu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lai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samazinātu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patēriņu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vēdināšanas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laikā</w:t>
      </w:r>
      <w:proofErr w:type="spellEnd"/>
      <w:r w:rsidRPr="00880501">
        <w:rPr>
          <w:rFonts w:ascii="Arial" w:hAnsi="Arial" w:cs="Arial"/>
          <w:color w:val="4D4D4D"/>
        </w:rPr>
        <w:t>.</w:t>
      </w:r>
    </w:p>
    <w:p w14:paraId="1B57CD8E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  <w:r w:rsidRPr="00880501">
        <w:rPr>
          <w:rFonts w:ascii="Arial" w:hAnsi="Arial" w:cs="Arial"/>
          <w:color w:val="4D4D4D"/>
        </w:rPr>
        <w:t> </w:t>
      </w:r>
    </w:p>
    <w:p w14:paraId="12758E24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4D4D4D"/>
        </w:rPr>
      </w:pPr>
      <w:proofErr w:type="spellStart"/>
      <w:r w:rsidRPr="00880501">
        <w:rPr>
          <w:rStyle w:val="Strong"/>
          <w:rFonts w:ascii="Arial" w:hAnsi="Arial" w:cs="Arial"/>
          <w:color w:val="4D4D4D"/>
        </w:rPr>
        <w:t>Siltuma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nokļūšana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telpā</w:t>
      </w:r>
      <w:proofErr w:type="spellEnd"/>
    </w:p>
    <w:p w14:paraId="42DAAE7B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D4D4D"/>
          <w:sz w:val="18"/>
          <w:szCs w:val="18"/>
        </w:rPr>
      </w:pPr>
    </w:p>
    <w:p w14:paraId="5A646F63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proofErr w:type="spellStart"/>
      <w:r w:rsidRPr="00880501">
        <w:rPr>
          <w:rFonts w:ascii="Arial" w:hAnsi="Arial" w:cs="Arial"/>
          <w:color w:val="4D4D4D"/>
        </w:rPr>
        <w:t>Sildķermeņus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termoregulatorus</w:t>
      </w:r>
      <w:proofErr w:type="spellEnd"/>
      <w:r w:rsidRPr="00880501">
        <w:rPr>
          <w:rFonts w:ascii="Arial" w:hAnsi="Arial" w:cs="Arial"/>
          <w:color w:val="4D4D4D"/>
        </w:rPr>
        <w:t xml:space="preserve"> un </w:t>
      </w:r>
      <w:proofErr w:type="spellStart"/>
      <w:r w:rsidRPr="00880501">
        <w:rPr>
          <w:rFonts w:ascii="Arial" w:hAnsi="Arial" w:cs="Arial"/>
          <w:b/>
          <w:bCs/>
          <w:color w:val="4D4D4D"/>
        </w:rPr>
        <w:t>alokatorus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nav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ieteicams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aizsegt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aizkariem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mēbelēm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vai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kā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savādāk</w:t>
      </w:r>
      <w:proofErr w:type="spellEnd"/>
      <w:r w:rsidRPr="00880501">
        <w:rPr>
          <w:rFonts w:ascii="Arial" w:hAnsi="Arial" w:cs="Arial"/>
          <w:color w:val="4D4D4D"/>
        </w:rPr>
        <w:t xml:space="preserve">. </w:t>
      </w:r>
    </w:p>
    <w:p w14:paraId="5A120679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</w:p>
    <w:p w14:paraId="008F442D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proofErr w:type="spellStart"/>
      <w:r w:rsidRPr="00880501">
        <w:rPr>
          <w:rFonts w:ascii="Arial" w:hAnsi="Arial" w:cs="Arial"/>
          <w:color w:val="4D4D4D"/>
        </w:rPr>
        <w:t>Šāda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rīcība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palielina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siltumenerģijas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patēriņu</w:t>
      </w:r>
      <w:proofErr w:type="spellEnd"/>
      <w:r w:rsidRPr="00880501">
        <w:rPr>
          <w:rFonts w:ascii="Arial" w:hAnsi="Arial" w:cs="Arial"/>
          <w:color w:val="4D4D4D"/>
        </w:rPr>
        <w:t xml:space="preserve"> un </w:t>
      </w:r>
      <w:proofErr w:type="spellStart"/>
      <w:r w:rsidRPr="00880501">
        <w:rPr>
          <w:rFonts w:ascii="Arial" w:hAnsi="Arial" w:cs="Arial"/>
          <w:color w:val="4D4D4D"/>
        </w:rPr>
        <w:t>samazina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telpas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temperatūru</w:t>
      </w:r>
      <w:proofErr w:type="spellEnd"/>
      <w:r w:rsidRPr="00880501">
        <w:rPr>
          <w:rFonts w:ascii="Arial" w:hAnsi="Arial" w:cs="Arial"/>
          <w:color w:val="4D4D4D"/>
        </w:rPr>
        <w:t xml:space="preserve">. </w:t>
      </w:r>
    </w:p>
    <w:p w14:paraId="13371B43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</w:p>
    <w:p w14:paraId="441D938F" w14:textId="77777777" w:rsidR="00577CD6" w:rsidRPr="00880501" w:rsidRDefault="00577CD6" w:rsidP="00577C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  <w:proofErr w:type="spellStart"/>
      <w:r w:rsidRPr="00880501">
        <w:rPr>
          <w:rFonts w:ascii="Arial" w:hAnsi="Arial" w:cs="Arial"/>
          <w:color w:val="4D4D4D"/>
        </w:rPr>
        <w:t>Svarīgi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atcerēties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ka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termoregulatora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galvu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nedrīkst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aizsegt</w:t>
      </w:r>
      <w:proofErr w:type="spellEnd"/>
      <w:r w:rsidRPr="00880501">
        <w:rPr>
          <w:rFonts w:ascii="Arial" w:hAnsi="Arial" w:cs="Arial"/>
          <w:color w:val="4D4D4D"/>
        </w:rPr>
        <w:t xml:space="preserve">, jo </w:t>
      </w:r>
      <w:proofErr w:type="spellStart"/>
      <w:r w:rsidRPr="00880501">
        <w:rPr>
          <w:rFonts w:ascii="Arial" w:hAnsi="Arial" w:cs="Arial"/>
          <w:color w:val="4D4D4D"/>
        </w:rPr>
        <w:t>tas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ietekmēs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komforta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apstākļus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telpā</w:t>
      </w:r>
      <w:proofErr w:type="spellEnd"/>
      <w:r w:rsidRPr="00880501">
        <w:rPr>
          <w:rFonts w:ascii="Arial" w:hAnsi="Arial" w:cs="Arial"/>
          <w:color w:val="4D4D4D"/>
        </w:rPr>
        <w:t xml:space="preserve">. </w:t>
      </w:r>
      <w:proofErr w:type="spellStart"/>
      <w:r w:rsidRPr="00880501">
        <w:rPr>
          <w:rFonts w:ascii="Arial" w:hAnsi="Arial" w:cs="Arial"/>
          <w:b/>
          <w:bCs/>
          <w:color w:val="4D4D4D"/>
        </w:rPr>
        <w:t>Aizklājot</w:t>
      </w:r>
      <w:proofErr w:type="spellEnd"/>
      <w:r w:rsidRPr="00880501">
        <w:rPr>
          <w:rFonts w:ascii="Arial" w:hAnsi="Arial" w:cs="Arial"/>
          <w:b/>
          <w:bCs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b/>
          <w:bCs/>
          <w:color w:val="4D4D4D"/>
        </w:rPr>
        <w:t>alokatorus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Jūs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variet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paaugstināt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faktisko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siltumenerģijas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rēķinu</w:t>
      </w:r>
      <w:proofErr w:type="spellEnd"/>
      <w:r w:rsidRPr="00880501">
        <w:rPr>
          <w:rFonts w:ascii="Arial" w:hAnsi="Arial" w:cs="Arial"/>
          <w:color w:val="4D4D4D"/>
        </w:rPr>
        <w:t>.</w:t>
      </w:r>
    </w:p>
    <w:p w14:paraId="2EE13A7C" w14:textId="169D0F22" w:rsidR="00402DB5" w:rsidRDefault="00402DB5">
      <w:r>
        <w:br w:type="page"/>
      </w:r>
      <w:bookmarkStart w:id="0" w:name="_GoBack"/>
      <w:bookmarkEnd w:id="0"/>
    </w:p>
    <w:p w14:paraId="7CD84949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4D4D4D"/>
        </w:rPr>
      </w:pPr>
      <w:proofErr w:type="spellStart"/>
      <w:r w:rsidRPr="00880501">
        <w:rPr>
          <w:rStyle w:val="Strong"/>
          <w:rFonts w:ascii="Arial" w:hAnsi="Arial" w:cs="Arial"/>
          <w:color w:val="4D4D4D"/>
        </w:rPr>
        <w:lastRenderedPageBreak/>
        <w:t>Siltuma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maksas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sadalītājs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–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alokators</w:t>
      </w:r>
      <w:proofErr w:type="spellEnd"/>
    </w:p>
    <w:p w14:paraId="108070EE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D4D4D"/>
          <w:sz w:val="18"/>
          <w:szCs w:val="18"/>
        </w:rPr>
      </w:pPr>
    </w:p>
    <w:p w14:paraId="2A79143B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proofErr w:type="spellStart"/>
      <w:r w:rsidRPr="00880501">
        <w:rPr>
          <w:rFonts w:ascii="Arial" w:hAnsi="Arial" w:cs="Arial"/>
          <w:b/>
          <w:bCs/>
          <w:color w:val="4D4D4D"/>
        </w:rPr>
        <w:t>Alokators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nevar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izmērīt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cik</w:t>
      </w:r>
      <w:proofErr w:type="spellEnd"/>
      <w:r w:rsidRPr="00880501">
        <w:rPr>
          <w:rFonts w:ascii="Arial" w:hAnsi="Arial" w:cs="Arial"/>
          <w:color w:val="4D4D4D"/>
        </w:rPr>
        <w:t xml:space="preserve"> kW*h; MW*h; </w:t>
      </w:r>
      <w:proofErr w:type="spellStart"/>
      <w:r w:rsidRPr="00880501">
        <w:rPr>
          <w:rFonts w:ascii="Arial" w:hAnsi="Arial" w:cs="Arial"/>
          <w:color w:val="4D4D4D"/>
        </w:rPr>
        <w:t>vai</w:t>
      </w:r>
      <w:proofErr w:type="spellEnd"/>
      <w:r w:rsidRPr="00880501">
        <w:rPr>
          <w:rFonts w:ascii="Arial" w:hAnsi="Arial" w:cs="Arial"/>
          <w:color w:val="4D4D4D"/>
        </w:rPr>
        <w:t xml:space="preserve"> GJ </w:t>
      </w:r>
      <w:proofErr w:type="spellStart"/>
      <w:r w:rsidRPr="00880501">
        <w:rPr>
          <w:rFonts w:ascii="Arial" w:hAnsi="Arial" w:cs="Arial"/>
          <w:color w:val="4D4D4D"/>
        </w:rPr>
        <w:t>Jūs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esat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patērējuši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proofErr w:type="gramStart"/>
      <w:r w:rsidRPr="00880501">
        <w:rPr>
          <w:rFonts w:ascii="Arial" w:hAnsi="Arial" w:cs="Arial"/>
          <w:color w:val="4D4D4D"/>
        </w:rPr>
        <w:t>sava</w:t>
      </w:r>
      <w:proofErr w:type="spellEnd"/>
      <w:proofErr w:type="gram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dzīvokļa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apkurei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tas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nosaka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kādu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daļu</w:t>
      </w:r>
      <w:proofErr w:type="spellEnd"/>
      <w:r w:rsidRPr="00880501">
        <w:rPr>
          <w:rFonts w:ascii="Arial" w:hAnsi="Arial" w:cs="Arial"/>
          <w:color w:val="4D4D4D"/>
        </w:rPr>
        <w:t xml:space="preserve"> no </w:t>
      </w:r>
      <w:proofErr w:type="spellStart"/>
      <w:r w:rsidRPr="00880501">
        <w:rPr>
          <w:rFonts w:ascii="Arial" w:hAnsi="Arial" w:cs="Arial"/>
          <w:color w:val="4D4D4D"/>
        </w:rPr>
        <w:t>mājas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patērētā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Jūs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esat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saņēmuši</w:t>
      </w:r>
      <w:proofErr w:type="spellEnd"/>
      <w:r w:rsidRPr="00880501">
        <w:rPr>
          <w:rFonts w:ascii="Arial" w:hAnsi="Arial" w:cs="Arial"/>
          <w:color w:val="4D4D4D"/>
        </w:rPr>
        <w:t xml:space="preserve">. </w:t>
      </w:r>
    </w:p>
    <w:p w14:paraId="0209F700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</w:p>
    <w:p w14:paraId="53556D20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proofErr w:type="spellStart"/>
      <w:proofErr w:type="gram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maksas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sadalītājs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jeb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alokators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elektroniska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iekārta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proporcionālās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atdeves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reģistrācijai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telpā</w:t>
      </w:r>
      <w:proofErr w:type="spellEnd"/>
      <w:r w:rsidRPr="00880501">
        <w:rPr>
          <w:rFonts w:ascii="Arial" w:hAnsi="Arial" w:cs="Arial"/>
          <w:color w:val="4D4D4D"/>
        </w:rPr>
        <w:t>.</w:t>
      </w:r>
      <w:proofErr w:type="gramEnd"/>
      <w:r w:rsidRPr="00880501">
        <w:rPr>
          <w:rFonts w:ascii="Arial" w:hAnsi="Arial" w:cs="Arial"/>
          <w:color w:val="4D4D4D"/>
        </w:rPr>
        <w:t xml:space="preserve"> </w:t>
      </w:r>
    </w:p>
    <w:p w14:paraId="0F485253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</w:p>
    <w:p w14:paraId="648B01A2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proofErr w:type="spellStart"/>
      <w:r w:rsidRPr="00880501">
        <w:rPr>
          <w:rFonts w:ascii="Arial" w:hAnsi="Arial" w:cs="Arial"/>
          <w:b/>
          <w:bCs/>
          <w:color w:val="4D4D4D"/>
        </w:rPr>
        <w:t>Alokators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mērlīdzeklis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kas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divu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sensoru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palīdzību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reģistrē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laiku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kāda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gramStart"/>
      <w:r w:rsidRPr="00880501">
        <w:rPr>
          <w:rFonts w:ascii="Arial" w:hAnsi="Arial" w:cs="Arial"/>
          <w:color w:val="4D4D4D"/>
        </w:rPr>
        <w:t>un</w:t>
      </w:r>
      <w:proofErr w:type="gram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cik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ilgi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bijusi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sildķermeņa</w:t>
      </w:r>
      <w:proofErr w:type="spellEnd"/>
      <w:r w:rsidRPr="00880501">
        <w:rPr>
          <w:rFonts w:ascii="Arial" w:hAnsi="Arial" w:cs="Arial"/>
          <w:color w:val="4D4D4D"/>
        </w:rPr>
        <w:t xml:space="preserve"> (</w:t>
      </w:r>
      <w:proofErr w:type="spellStart"/>
      <w:r w:rsidRPr="00880501">
        <w:rPr>
          <w:rFonts w:ascii="Arial" w:hAnsi="Arial" w:cs="Arial"/>
          <w:color w:val="4D4D4D"/>
        </w:rPr>
        <w:t>radiatora</w:t>
      </w:r>
      <w:proofErr w:type="spellEnd"/>
      <w:r w:rsidRPr="00880501">
        <w:rPr>
          <w:rFonts w:ascii="Arial" w:hAnsi="Arial" w:cs="Arial"/>
          <w:color w:val="4D4D4D"/>
        </w:rPr>
        <w:t xml:space="preserve">) </w:t>
      </w:r>
      <w:proofErr w:type="spellStart"/>
      <w:r w:rsidRPr="00880501">
        <w:rPr>
          <w:rFonts w:ascii="Arial" w:hAnsi="Arial" w:cs="Arial"/>
          <w:color w:val="4D4D4D"/>
        </w:rPr>
        <w:t>temperatūra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kāda</w:t>
      </w:r>
      <w:proofErr w:type="spellEnd"/>
      <w:r w:rsidRPr="00880501">
        <w:rPr>
          <w:rFonts w:ascii="Arial" w:hAnsi="Arial" w:cs="Arial"/>
          <w:color w:val="4D4D4D"/>
        </w:rPr>
        <w:t xml:space="preserve"> un </w:t>
      </w:r>
      <w:proofErr w:type="spellStart"/>
      <w:r w:rsidRPr="00880501">
        <w:rPr>
          <w:rFonts w:ascii="Arial" w:hAnsi="Arial" w:cs="Arial"/>
          <w:color w:val="4D4D4D"/>
        </w:rPr>
        <w:t>cik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ilgi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bijusi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temperatūras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starpība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starp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sildķermeni</w:t>
      </w:r>
      <w:proofErr w:type="spellEnd"/>
      <w:r w:rsidRPr="00880501">
        <w:rPr>
          <w:rFonts w:ascii="Arial" w:hAnsi="Arial" w:cs="Arial"/>
          <w:color w:val="4D4D4D"/>
        </w:rPr>
        <w:t xml:space="preserve"> (</w:t>
      </w:r>
      <w:proofErr w:type="spellStart"/>
      <w:r w:rsidRPr="00880501">
        <w:rPr>
          <w:rFonts w:ascii="Arial" w:hAnsi="Arial" w:cs="Arial"/>
          <w:color w:val="4D4D4D"/>
        </w:rPr>
        <w:t>radiatoru</w:t>
      </w:r>
      <w:proofErr w:type="spellEnd"/>
      <w:r w:rsidRPr="00880501">
        <w:rPr>
          <w:rFonts w:ascii="Arial" w:hAnsi="Arial" w:cs="Arial"/>
          <w:color w:val="4D4D4D"/>
        </w:rPr>
        <w:t xml:space="preserve">) un </w:t>
      </w:r>
      <w:proofErr w:type="spellStart"/>
      <w:r w:rsidRPr="00880501">
        <w:rPr>
          <w:rFonts w:ascii="Arial" w:hAnsi="Arial" w:cs="Arial"/>
          <w:color w:val="4D4D4D"/>
        </w:rPr>
        <w:t>apsildāmo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telpu</w:t>
      </w:r>
      <w:proofErr w:type="spellEnd"/>
      <w:r w:rsidRPr="00880501">
        <w:rPr>
          <w:rFonts w:ascii="Arial" w:hAnsi="Arial" w:cs="Arial"/>
          <w:color w:val="4D4D4D"/>
        </w:rPr>
        <w:t xml:space="preserve"> no </w:t>
      </w:r>
      <w:proofErr w:type="spellStart"/>
      <w:r w:rsidRPr="00880501">
        <w:rPr>
          <w:rFonts w:ascii="Arial" w:hAnsi="Arial" w:cs="Arial"/>
          <w:color w:val="4D4D4D"/>
        </w:rPr>
        <w:t>mēneša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pirmā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līdz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pēdējam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datumam</w:t>
      </w:r>
      <w:proofErr w:type="spellEnd"/>
      <w:r w:rsidRPr="00880501">
        <w:rPr>
          <w:rFonts w:ascii="Arial" w:hAnsi="Arial" w:cs="Arial"/>
          <w:color w:val="4D4D4D"/>
        </w:rPr>
        <w:t xml:space="preserve">. </w:t>
      </w:r>
    </w:p>
    <w:p w14:paraId="43CA88A1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</w:p>
    <w:p w14:paraId="4BE86E17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proofErr w:type="spellStart"/>
      <w:r w:rsidRPr="00880501">
        <w:rPr>
          <w:rFonts w:ascii="Arial" w:hAnsi="Arial" w:cs="Arial"/>
          <w:b/>
          <w:bCs/>
          <w:color w:val="4D4D4D"/>
        </w:rPr>
        <w:t>Alokators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pārveido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šo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informāciju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iedaļās</w:t>
      </w:r>
      <w:proofErr w:type="spellEnd"/>
      <w:r w:rsidRPr="00880501">
        <w:rPr>
          <w:rFonts w:ascii="Arial" w:hAnsi="Arial" w:cs="Arial"/>
          <w:color w:val="4D4D4D"/>
        </w:rPr>
        <w:t xml:space="preserve"> - </w:t>
      </w:r>
      <w:proofErr w:type="spellStart"/>
      <w:r w:rsidRPr="00880501">
        <w:rPr>
          <w:rFonts w:ascii="Arial" w:hAnsi="Arial" w:cs="Arial"/>
          <w:color w:val="4D4D4D"/>
        </w:rPr>
        <w:t>patēriņa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vienībās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kas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kalpo</w:t>
      </w:r>
      <w:proofErr w:type="spellEnd"/>
      <w:r w:rsidRPr="00880501">
        <w:rPr>
          <w:rFonts w:ascii="Arial" w:hAnsi="Arial" w:cs="Arial"/>
          <w:color w:val="4D4D4D"/>
        </w:rPr>
        <w:t xml:space="preserve"> par </w:t>
      </w:r>
      <w:proofErr w:type="spellStart"/>
      <w:r w:rsidRPr="00880501">
        <w:rPr>
          <w:rFonts w:ascii="Arial" w:hAnsi="Arial" w:cs="Arial"/>
          <w:color w:val="4D4D4D"/>
        </w:rPr>
        <w:t>pamatu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apkures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izmaksu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aprēķinam</w:t>
      </w:r>
      <w:proofErr w:type="spellEnd"/>
      <w:r w:rsidRPr="00880501">
        <w:rPr>
          <w:rFonts w:ascii="Arial" w:hAnsi="Arial" w:cs="Arial"/>
          <w:color w:val="4D4D4D"/>
        </w:rPr>
        <w:t xml:space="preserve">. Visa </w:t>
      </w:r>
      <w:proofErr w:type="spellStart"/>
      <w:r w:rsidRPr="00880501">
        <w:rPr>
          <w:rFonts w:ascii="Arial" w:hAnsi="Arial" w:cs="Arial"/>
          <w:color w:val="4D4D4D"/>
        </w:rPr>
        <w:t>uzskaite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iegūst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fizikālu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jēgu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mēneša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beigās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kad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apkopoti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visu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maksas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sadalītāju</w:t>
      </w:r>
      <w:proofErr w:type="spellEnd"/>
      <w:r w:rsidRPr="00880501">
        <w:rPr>
          <w:rFonts w:ascii="Arial" w:hAnsi="Arial" w:cs="Arial"/>
          <w:color w:val="4D4D4D"/>
        </w:rPr>
        <w:t xml:space="preserve"> - </w:t>
      </w:r>
      <w:proofErr w:type="spellStart"/>
      <w:r w:rsidRPr="00880501">
        <w:rPr>
          <w:rFonts w:ascii="Arial" w:hAnsi="Arial" w:cs="Arial"/>
          <w:color w:val="4D4D4D"/>
        </w:rPr>
        <w:t>alokatoru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rādījumi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gramStart"/>
      <w:r w:rsidRPr="00880501">
        <w:rPr>
          <w:rFonts w:ascii="Arial" w:hAnsi="Arial" w:cs="Arial"/>
          <w:color w:val="4D4D4D"/>
        </w:rPr>
        <w:t>un</w:t>
      </w:r>
      <w:proofErr w:type="gram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zināms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cik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māja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patērējusi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kopumā</w:t>
      </w:r>
      <w:proofErr w:type="spellEnd"/>
      <w:r w:rsidRPr="00880501">
        <w:rPr>
          <w:rFonts w:ascii="Arial" w:hAnsi="Arial" w:cs="Arial"/>
          <w:color w:val="4D4D4D"/>
        </w:rPr>
        <w:t xml:space="preserve">. </w:t>
      </w:r>
      <w:proofErr w:type="spellStart"/>
      <w:proofErr w:type="gramStart"/>
      <w:r w:rsidRPr="00880501">
        <w:rPr>
          <w:rFonts w:ascii="Arial" w:hAnsi="Arial" w:cs="Arial"/>
          <w:color w:val="4D4D4D"/>
        </w:rPr>
        <w:t>Pēc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noteikta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aprēķina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veikšanas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katrs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dzīvokļa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īpašnieks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saņems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rēķinu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atbilstoši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savam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siltumenerģijas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patēriņam</w:t>
      </w:r>
      <w:proofErr w:type="spellEnd"/>
      <w:r w:rsidRPr="00880501">
        <w:rPr>
          <w:rFonts w:ascii="Arial" w:hAnsi="Arial" w:cs="Arial"/>
          <w:color w:val="4D4D4D"/>
        </w:rPr>
        <w:t>.</w:t>
      </w:r>
      <w:proofErr w:type="gramEnd"/>
      <w:r w:rsidRPr="00880501">
        <w:rPr>
          <w:rFonts w:ascii="Arial" w:hAnsi="Arial" w:cs="Arial"/>
          <w:color w:val="4D4D4D"/>
        </w:rPr>
        <w:t xml:space="preserve"> </w:t>
      </w:r>
    </w:p>
    <w:p w14:paraId="2ED44DE2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</w:p>
    <w:p w14:paraId="21BCB5AA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proofErr w:type="spellStart"/>
      <w:proofErr w:type="gramStart"/>
      <w:r w:rsidRPr="00880501">
        <w:rPr>
          <w:rFonts w:ascii="Arial" w:hAnsi="Arial" w:cs="Arial"/>
          <w:color w:val="4D4D4D"/>
        </w:rPr>
        <w:t>Katru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apkures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sezonu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maksas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sadalītājs</w:t>
      </w:r>
      <w:proofErr w:type="spellEnd"/>
      <w:r w:rsidRPr="00880501">
        <w:rPr>
          <w:rFonts w:ascii="Arial" w:hAnsi="Arial" w:cs="Arial"/>
          <w:color w:val="4D4D4D"/>
        </w:rPr>
        <w:t xml:space="preserve"> - </w:t>
      </w:r>
      <w:proofErr w:type="spellStart"/>
      <w:r w:rsidRPr="00880501">
        <w:rPr>
          <w:rFonts w:ascii="Arial" w:hAnsi="Arial" w:cs="Arial"/>
          <w:color w:val="4D4D4D"/>
        </w:rPr>
        <w:t>alokators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vienību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uzskaiti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sāk</w:t>
      </w:r>
      <w:proofErr w:type="spellEnd"/>
      <w:r w:rsidRPr="00880501">
        <w:rPr>
          <w:rFonts w:ascii="Arial" w:hAnsi="Arial" w:cs="Arial"/>
          <w:color w:val="4D4D4D"/>
        </w:rPr>
        <w:t xml:space="preserve"> no </w:t>
      </w:r>
      <w:proofErr w:type="spellStart"/>
      <w:r w:rsidRPr="00880501">
        <w:rPr>
          <w:rFonts w:ascii="Arial" w:hAnsi="Arial" w:cs="Arial"/>
          <w:color w:val="4D4D4D"/>
        </w:rPr>
        <w:t>jauna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paturot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atmiņā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katra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mēneša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uzskaitītās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vienības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visu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apkures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sezonu</w:t>
      </w:r>
      <w:proofErr w:type="spellEnd"/>
      <w:r w:rsidRPr="00880501">
        <w:rPr>
          <w:rFonts w:ascii="Arial" w:hAnsi="Arial" w:cs="Arial"/>
          <w:color w:val="4D4D4D"/>
        </w:rPr>
        <w:t>.</w:t>
      </w:r>
      <w:proofErr w:type="gramEnd"/>
    </w:p>
    <w:p w14:paraId="5F91F713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</w:p>
    <w:p w14:paraId="7DC07634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4D4D4D"/>
        </w:rPr>
      </w:pPr>
      <w:proofErr w:type="spellStart"/>
      <w:r w:rsidRPr="00880501">
        <w:rPr>
          <w:rStyle w:val="Strong"/>
          <w:rFonts w:ascii="Arial" w:hAnsi="Arial" w:cs="Arial"/>
          <w:color w:val="4D4D4D"/>
        </w:rPr>
        <w:t>Siltuma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maksas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sadalītāju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–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alokatoru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uzstādīšana</w:t>
      </w:r>
      <w:proofErr w:type="spellEnd"/>
    </w:p>
    <w:p w14:paraId="5B83B515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D4D4D"/>
          <w:sz w:val="18"/>
          <w:szCs w:val="18"/>
        </w:rPr>
      </w:pPr>
    </w:p>
    <w:p w14:paraId="66C6BAC5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proofErr w:type="spellStart"/>
      <w:r w:rsidRPr="00880501">
        <w:rPr>
          <w:rFonts w:ascii="Arial" w:hAnsi="Arial" w:cs="Arial"/>
          <w:color w:val="4D4D4D"/>
        </w:rPr>
        <w:t>Daudzdzīvokļu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dzīvojamās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ēkas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visos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dzīvokļos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vienlaicīgi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uz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visiem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sildķermeņiem</w:t>
      </w:r>
      <w:proofErr w:type="spellEnd"/>
      <w:r w:rsidRPr="00880501">
        <w:rPr>
          <w:rFonts w:ascii="Arial" w:hAnsi="Arial" w:cs="Arial"/>
          <w:color w:val="4D4D4D"/>
        </w:rPr>
        <w:t xml:space="preserve"> (</w:t>
      </w:r>
      <w:proofErr w:type="spellStart"/>
      <w:r w:rsidRPr="00880501">
        <w:rPr>
          <w:rFonts w:ascii="Arial" w:hAnsi="Arial" w:cs="Arial"/>
          <w:color w:val="4D4D4D"/>
        </w:rPr>
        <w:t>radiatoriem</w:t>
      </w:r>
      <w:proofErr w:type="spellEnd"/>
      <w:r w:rsidRPr="00880501">
        <w:rPr>
          <w:rFonts w:ascii="Arial" w:hAnsi="Arial" w:cs="Arial"/>
          <w:color w:val="4D4D4D"/>
        </w:rPr>
        <w:t xml:space="preserve">) </w:t>
      </w:r>
      <w:proofErr w:type="spellStart"/>
      <w:r w:rsidRPr="00880501">
        <w:rPr>
          <w:rFonts w:ascii="Arial" w:hAnsi="Arial" w:cs="Arial"/>
          <w:color w:val="4D4D4D"/>
        </w:rPr>
        <w:t>uzstāda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maksas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sadalītājus</w:t>
      </w:r>
      <w:proofErr w:type="spellEnd"/>
      <w:r w:rsidRPr="00880501">
        <w:rPr>
          <w:rFonts w:ascii="Arial" w:hAnsi="Arial" w:cs="Arial"/>
          <w:color w:val="4D4D4D"/>
        </w:rPr>
        <w:t xml:space="preserve"> – </w:t>
      </w:r>
      <w:proofErr w:type="spellStart"/>
      <w:r w:rsidRPr="00880501">
        <w:rPr>
          <w:rFonts w:ascii="Arial" w:hAnsi="Arial" w:cs="Arial"/>
          <w:color w:val="4D4D4D"/>
        </w:rPr>
        <w:t>alokatorus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gramStart"/>
      <w:r w:rsidRPr="00880501">
        <w:rPr>
          <w:rFonts w:ascii="Arial" w:hAnsi="Arial" w:cs="Arial"/>
          <w:color w:val="4D4D4D"/>
        </w:rPr>
        <w:t>un</w:t>
      </w:r>
      <w:proofErr w:type="gram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sildķermeņiem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jābūt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aprīkotiem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ar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termoregulatoriem</w:t>
      </w:r>
      <w:proofErr w:type="spellEnd"/>
      <w:r w:rsidRPr="00880501">
        <w:rPr>
          <w:rFonts w:ascii="Arial" w:hAnsi="Arial" w:cs="Arial"/>
          <w:color w:val="4D4D4D"/>
        </w:rPr>
        <w:t xml:space="preserve"> (</w:t>
      </w:r>
      <w:proofErr w:type="spellStart"/>
      <w:r w:rsidRPr="00880501">
        <w:rPr>
          <w:rFonts w:ascii="Arial" w:hAnsi="Arial" w:cs="Arial"/>
          <w:color w:val="4D4D4D"/>
        </w:rPr>
        <w:t>termogalvas</w:t>
      </w:r>
      <w:proofErr w:type="spellEnd"/>
      <w:r w:rsidRPr="00880501">
        <w:rPr>
          <w:rFonts w:ascii="Arial" w:hAnsi="Arial" w:cs="Arial"/>
          <w:color w:val="4D4D4D"/>
        </w:rPr>
        <w:t>)</w:t>
      </w:r>
    </w:p>
    <w:p w14:paraId="70F81717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</w:p>
    <w:p w14:paraId="789AD366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  <w:proofErr w:type="spellStart"/>
      <w:r w:rsidRPr="00880501">
        <w:rPr>
          <w:rFonts w:ascii="Arial" w:hAnsi="Arial" w:cs="Arial"/>
          <w:color w:val="4D4D4D"/>
        </w:rPr>
        <w:t>Uzstādot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alokatorus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tiek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fiksēts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katra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sildķermeņa</w:t>
      </w:r>
      <w:proofErr w:type="spellEnd"/>
      <w:r w:rsidRPr="00880501">
        <w:rPr>
          <w:rFonts w:ascii="Arial" w:hAnsi="Arial" w:cs="Arial"/>
          <w:color w:val="4D4D4D"/>
        </w:rPr>
        <w:t xml:space="preserve"> (</w:t>
      </w:r>
      <w:proofErr w:type="spellStart"/>
      <w:r w:rsidRPr="00880501">
        <w:rPr>
          <w:rFonts w:ascii="Arial" w:hAnsi="Arial" w:cs="Arial"/>
          <w:color w:val="4D4D4D"/>
        </w:rPr>
        <w:t>radiatora</w:t>
      </w:r>
      <w:proofErr w:type="spellEnd"/>
      <w:r w:rsidRPr="00880501">
        <w:rPr>
          <w:rFonts w:ascii="Arial" w:hAnsi="Arial" w:cs="Arial"/>
          <w:color w:val="4D4D4D"/>
        </w:rPr>
        <w:t xml:space="preserve">) tips, </w:t>
      </w:r>
      <w:proofErr w:type="spellStart"/>
      <w:r w:rsidRPr="00880501">
        <w:rPr>
          <w:rFonts w:ascii="Arial" w:hAnsi="Arial" w:cs="Arial"/>
          <w:color w:val="4D4D4D"/>
        </w:rPr>
        <w:t>izmērs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uzstādīšanas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vieta</w:t>
      </w:r>
      <w:proofErr w:type="spellEnd"/>
      <w:r w:rsidRPr="00880501">
        <w:rPr>
          <w:rFonts w:ascii="Arial" w:hAnsi="Arial" w:cs="Arial"/>
          <w:color w:val="4D4D4D"/>
        </w:rPr>
        <w:t xml:space="preserve"> (</w:t>
      </w:r>
      <w:proofErr w:type="spellStart"/>
      <w:r w:rsidRPr="00880501">
        <w:rPr>
          <w:rFonts w:ascii="Arial" w:hAnsi="Arial" w:cs="Arial"/>
          <w:color w:val="4D4D4D"/>
        </w:rPr>
        <w:t>telpa</w:t>
      </w:r>
      <w:proofErr w:type="spellEnd"/>
      <w:r w:rsidRPr="00880501">
        <w:rPr>
          <w:rFonts w:ascii="Arial" w:hAnsi="Arial" w:cs="Arial"/>
          <w:color w:val="4D4D4D"/>
        </w:rPr>
        <w:t xml:space="preserve">), </w:t>
      </w:r>
      <w:proofErr w:type="spellStart"/>
      <w:r w:rsidRPr="00880501">
        <w:rPr>
          <w:rFonts w:ascii="Arial" w:hAnsi="Arial" w:cs="Arial"/>
          <w:color w:val="4D4D4D"/>
        </w:rPr>
        <w:t>noteikts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sildķermeņa</w:t>
      </w:r>
      <w:proofErr w:type="spellEnd"/>
      <w:r w:rsidRPr="00880501">
        <w:rPr>
          <w:rFonts w:ascii="Arial" w:hAnsi="Arial" w:cs="Arial"/>
          <w:color w:val="4D4D4D"/>
        </w:rPr>
        <w:t xml:space="preserve"> (</w:t>
      </w:r>
      <w:proofErr w:type="spellStart"/>
      <w:r w:rsidRPr="00880501">
        <w:rPr>
          <w:rFonts w:ascii="Arial" w:hAnsi="Arial" w:cs="Arial"/>
          <w:color w:val="4D4D4D"/>
        </w:rPr>
        <w:t>radiatora</w:t>
      </w:r>
      <w:proofErr w:type="spellEnd"/>
      <w:r w:rsidRPr="00880501">
        <w:rPr>
          <w:rFonts w:ascii="Arial" w:hAnsi="Arial" w:cs="Arial"/>
          <w:color w:val="4D4D4D"/>
        </w:rPr>
        <w:t xml:space="preserve">)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atdeves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koeficients</w:t>
      </w:r>
      <w:proofErr w:type="spellEnd"/>
      <w:r w:rsidRPr="00880501">
        <w:rPr>
          <w:rFonts w:ascii="Arial" w:hAnsi="Arial" w:cs="Arial"/>
          <w:color w:val="4D4D4D"/>
        </w:rPr>
        <w:t>.</w:t>
      </w:r>
    </w:p>
    <w:p w14:paraId="66ACEE9B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</w:rPr>
      </w:pPr>
    </w:p>
    <w:p w14:paraId="134AA892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4D4D4D"/>
        </w:rPr>
      </w:pPr>
      <w:proofErr w:type="spellStart"/>
      <w:r w:rsidRPr="00880501">
        <w:rPr>
          <w:rStyle w:val="Strong"/>
          <w:rFonts w:ascii="Arial" w:hAnsi="Arial" w:cs="Arial"/>
          <w:color w:val="4D4D4D"/>
        </w:rPr>
        <w:t>Individuālā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siltuma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uzskaite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ar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siltuma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maksas</w:t>
      </w:r>
      <w:proofErr w:type="spellEnd"/>
      <w:r w:rsidRPr="00880501">
        <w:rPr>
          <w:rStyle w:val="Strong"/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Style w:val="Strong"/>
          <w:rFonts w:ascii="Arial" w:hAnsi="Arial" w:cs="Arial"/>
          <w:color w:val="4D4D4D"/>
        </w:rPr>
        <w:t>sadalītājiem</w:t>
      </w:r>
      <w:proofErr w:type="spellEnd"/>
    </w:p>
    <w:p w14:paraId="3231B0F9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</w:p>
    <w:p w14:paraId="375F0252" w14:textId="77777777" w:rsidR="00402DB5" w:rsidRPr="00880501" w:rsidRDefault="00402DB5" w:rsidP="00402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  <w:proofErr w:type="spellStart"/>
      <w:proofErr w:type="gramStart"/>
      <w:r w:rsidRPr="00880501">
        <w:rPr>
          <w:rFonts w:ascii="Arial" w:hAnsi="Arial" w:cs="Arial"/>
          <w:color w:val="4D4D4D"/>
        </w:rPr>
        <w:t>Ieviešot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individuālo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uzskaiti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lietotāji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saņem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individuālus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patēriņa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rēķinus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kuros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atspoguļots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patēriņš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katrā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telpā</w:t>
      </w:r>
      <w:proofErr w:type="spellEnd"/>
      <w:r w:rsidRPr="00880501">
        <w:rPr>
          <w:rFonts w:ascii="Arial" w:hAnsi="Arial" w:cs="Arial"/>
          <w:color w:val="4D4D4D"/>
        </w:rPr>
        <w:t>.</w:t>
      </w:r>
      <w:proofErr w:type="gram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proofErr w:type="gramStart"/>
      <w:r w:rsidRPr="00880501">
        <w:rPr>
          <w:rFonts w:ascii="Arial" w:hAnsi="Arial" w:cs="Arial"/>
          <w:color w:val="4D4D4D"/>
        </w:rPr>
        <w:t>Tas</w:t>
      </w:r>
      <w:proofErr w:type="spellEnd"/>
      <w:proofErr w:type="gram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dod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iespēju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optimizēt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siltuma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patēriņu</w:t>
      </w:r>
      <w:proofErr w:type="spellEnd"/>
      <w:r w:rsidRPr="00880501">
        <w:rPr>
          <w:rFonts w:ascii="Arial" w:hAnsi="Arial" w:cs="Arial"/>
          <w:color w:val="4D4D4D"/>
        </w:rPr>
        <w:t xml:space="preserve"> un </w:t>
      </w:r>
      <w:proofErr w:type="spellStart"/>
      <w:r w:rsidRPr="00880501">
        <w:rPr>
          <w:rFonts w:ascii="Arial" w:hAnsi="Arial" w:cs="Arial"/>
          <w:color w:val="4D4D4D"/>
        </w:rPr>
        <w:t>individuāli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ietekmēt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maksu</w:t>
      </w:r>
      <w:proofErr w:type="spellEnd"/>
      <w:r w:rsidRPr="00880501">
        <w:rPr>
          <w:rFonts w:ascii="Arial" w:hAnsi="Arial" w:cs="Arial"/>
          <w:color w:val="4D4D4D"/>
        </w:rPr>
        <w:t xml:space="preserve"> par </w:t>
      </w:r>
      <w:proofErr w:type="spellStart"/>
      <w:r w:rsidRPr="00880501">
        <w:rPr>
          <w:rFonts w:ascii="Arial" w:hAnsi="Arial" w:cs="Arial"/>
          <w:color w:val="4D4D4D"/>
        </w:rPr>
        <w:t>siltumu</w:t>
      </w:r>
      <w:proofErr w:type="spellEnd"/>
      <w:r w:rsidRPr="00880501">
        <w:rPr>
          <w:rFonts w:ascii="Arial" w:hAnsi="Arial" w:cs="Arial"/>
          <w:color w:val="4D4D4D"/>
        </w:rPr>
        <w:t xml:space="preserve">. </w:t>
      </w:r>
      <w:proofErr w:type="spellStart"/>
      <w:proofErr w:type="gramStart"/>
      <w:r w:rsidRPr="00880501">
        <w:rPr>
          <w:rFonts w:ascii="Arial" w:hAnsi="Arial" w:cs="Arial"/>
          <w:color w:val="4D4D4D"/>
        </w:rPr>
        <w:t>Piemēram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prombūtnes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laikā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samazinot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telpas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temperatūru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tikai</w:t>
      </w:r>
      <w:proofErr w:type="spellEnd"/>
      <w:r w:rsidRPr="00880501">
        <w:rPr>
          <w:rFonts w:ascii="Arial" w:hAnsi="Arial" w:cs="Arial"/>
          <w:color w:val="4D4D4D"/>
        </w:rPr>
        <w:t xml:space="preserve"> par </w:t>
      </w:r>
      <w:proofErr w:type="spellStart"/>
      <w:r w:rsidRPr="00880501">
        <w:rPr>
          <w:rFonts w:ascii="Arial" w:hAnsi="Arial" w:cs="Arial"/>
          <w:color w:val="4D4D4D"/>
        </w:rPr>
        <w:t>vienu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grādu</w:t>
      </w:r>
      <w:proofErr w:type="spellEnd"/>
      <w:r w:rsidRPr="00880501">
        <w:rPr>
          <w:rFonts w:ascii="Arial" w:hAnsi="Arial" w:cs="Arial"/>
          <w:color w:val="4D4D4D"/>
        </w:rPr>
        <w:t xml:space="preserve">, </w:t>
      </w:r>
      <w:proofErr w:type="spellStart"/>
      <w:r w:rsidRPr="00880501">
        <w:rPr>
          <w:rFonts w:ascii="Arial" w:hAnsi="Arial" w:cs="Arial"/>
          <w:color w:val="4D4D4D"/>
        </w:rPr>
        <w:t>izmaksas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samazinās</w:t>
      </w:r>
      <w:proofErr w:type="spellEnd"/>
      <w:r w:rsidRPr="00880501">
        <w:rPr>
          <w:rFonts w:ascii="Arial" w:hAnsi="Arial" w:cs="Arial"/>
          <w:color w:val="4D4D4D"/>
        </w:rPr>
        <w:t xml:space="preserve"> </w:t>
      </w:r>
      <w:proofErr w:type="spellStart"/>
      <w:r w:rsidRPr="00880501">
        <w:rPr>
          <w:rFonts w:ascii="Arial" w:hAnsi="Arial" w:cs="Arial"/>
          <w:color w:val="4D4D4D"/>
        </w:rPr>
        <w:t>aptuveni</w:t>
      </w:r>
      <w:proofErr w:type="spellEnd"/>
      <w:r w:rsidRPr="00880501">
        <w:rPr>
          <w:rFonts w:ascii="Arial" w:hAnsi="Arial" w:cs="Arial"/>
          <w:color w:val="4D4D4D"/>
        </w:rPr>
        <w:t xml:space="preserve"> par 5%.</w:t>
      </w:r>
      <w:proofErr w:type="gramEnd"/>
    </w:p>
    <w:p w14:paraId="225A4A12" w14:textId="77777777" w:rsidR="00F03F83" w:rsidRDefault="00F03F83"/>
    <w:sectPr w:rsidR="00F03F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BD"/>
    <w:rsid w:val="00402DB5"/>
    <w:rsid w:val="00577CD6"/>
    <w:rsid w:val="008D7ABD"/>
    <w:rsid w:val="00F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7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7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 milts</dc:creator>
  <cp:lastModifiedBy>Guntis Pedecs</cp:lastModifiedBy>
  <cp:revision>2</cp:revision>
  <dcterms:created xsi:type="dcterms:W3CDTF">2021-01-08T11:06:00Z</dcterms:created>
  <dcterms:modified xsi:type="dcterms:W3CDTF">2021-01-08T11:06:00Z</dcterms:modified>
</cp:coreProperties>
</file>